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rPr>
          <w:rFonts w:hint="default" w:ascii="Times New Roman" w:hAnsi="Times New Roman" w:eastAsia="方正黑体简体" w:cs="Times New Roman"/>
          <w:color w:val="000000" w:themeColor="text1"/>
          <w:sz w:val="32"/>
          <w:szCs w:val="32"/>
          <w:shd w:val="clear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color w:val="000000" w:themeColor="text1"/>
          <w:sz w:val="44"/>
          <w:szCs w:val="44"/>
          <w:shd w:val="clear"/>
          <w14:textFill>
            <w14:solidFill>
              <w14:schemeClr w14:val="tx1"/>
            </w14:solidFill>
          </w14:textFill>
        </w:rPr>
        <w:t>承诺函</w:t>
      </w:r>
    </w:p>
    <w:p>
      <w:pPr>
        <w:pStyle w:val="5"/>
        <w:spacing w:line="560" w:lineRule="exact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</w:pPr>
    </w:p>
    <w:p>
      <w:pPr>
        <w:pStyle w:val="5"/>
        <w:spacing w:line="560" w:lineRule="exact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eastAsia="zh-CN"/>
        </w:rPr>
        <w:t>泸州机场（集团）有限责任公司</w:t>
      </w:r>
      <w:r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  <w:t>：</w:t>
      </w:r>
    </w:p>
    <w:p>
      <w:pPr>
        <w:spacing w:line="560" w:lineRule="exact"/>
        <w:ind w:firstLine="640" w:firstLineChars="200"/>
        <w:jc w:val="left"/>
        <w:rPr>
          <w:rFonts w:hint="default" w:ascii="Times New Roman" w:hAnsi="Times New Roman" w:eastAsia="方正仿宋简体" w:cs="Times New Roman"/>
          <w:color w:val="000000"/>
          <w:kern w:val="0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本单位详细</w:t>
      </w:r>
      <w:r>
        <w:rPr>
          <w:rFonts w:hint="default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阅读了《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泸州机场（集团）有限责任公司关于</w:t>
      </w: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val="en-US" w:eastAsia="zh-CN"/>
        </w:rPr>
        <w:t>泸州机场（集团）有限责任公</w:t>
      </w:r>
      <w:bookmarkStart w:id="0" w:name="_GoBack"/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val="en-US" w:eastAsia="zh-CN"/>
        </w:rPr>
        <w:t>司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泸州云龙机场航站楼空气、集中空调、二次供水水箱水质检测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项目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竞价</w:t>
      </w:r>
      <w:r>
        <w:rPr>
          <w:rFonts w:hint="default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比选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shd w:val="clear"/>
          <w:lang w:val="en-US" w:eastAsia="zh-CN" w:bidi="ar-SA"/>
        </w:rPr>
        <w:t>的公告</w:t>
      </w: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》，特此郑重承诺：</w:t>
      </w:r>
    </w:p>
    <w:p>
      <w:pPr>
        <w:pStyle w:val="5"/>
        <w:spacing w:line="560" w:lineRule="exact"/>
        <w:ind w:firstLine="640" w:firstLineChars="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完全理解并接受本项目的全部程序、办法及时间安排，并在此不可撤销地放弃提出任何异议及索赔的权利。</w:t>
      </w:r>
    </w:p>
    <w:p>
      <w:pPr>
        <w:pStyle w:val="5"/>
        <w:spacing w:line="560" w:lineRule="exact"/>
        <w:ind w:firstLine="640" w:firstLineChars="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我方承诺所提交一切文件的真实性与准确性</w:t>
      </w: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eastAsia="zh-CN"/>
        </w:rPr>
        <w:t>。</w:t>
      </w:r>
      <w:r>
        <w:rPr>
          <w:rFonts w:hint="eastAsia" w:ascii="Times New Roman" w:hAnsi="Times New Roman" w:eastAsia="方正仿宋简体" w:cs="Times New Roman"/>
          <w:sz w:val="32"/>
          <w:szCs w:val="32"/>
          <w:shd w:val="clear"/>
          <w:lang w:val="en-US" w:eastAsia="zh-CN"/>
        </w:rPr>
        <w:t>并承诺</w:t>
      </w: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参加本次采购活动前三年内，未涉及任何形式的行政处罚、刑事责任、经济纠纷或其他违法违规行为</w:t>
      </w: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。如经审查发现我方所提交资料的真实性和准确性与事实不符，我方无条件接受贵方对此所做出的任何处理，也</w:t>
      </w:r>
      <w:bookmarkEnd w:id="0"/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不要求贵方对此做出任何解释。</w:t>
      </w:r>
    </w:p>
    <w:p>
      <w:pPr>
        <w:pStyle w:val="5"/>
        <w:spacing w:line="560" w:lineRule="exact"/>
        <w:ind w:firstLine="640" w:firstLineChars="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</w:p>
    <w:p>
      <w:pPr>
        <w:pStyle w:val="5"/>
        <w:spacing w:line="560" w:lineRule="exact"/>
        <w:ind w:firstLine="640" w:firstLineChars="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</w:p>
    <w:p>
      <w:pPr>
        <w:pStyle w:val="5"/>
        <w:spacing w:line="560" w:lineRule="exact"/>
        <w:ind w:firstLine="640" w:firstLineChars="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</w:p>
    <w:p>
      <w:pPr>
        <w:pStyle w:val="5"/>
        <w:spacing w:line="560" w:lineRule="exact"/>
        <w:ind w:firstLine="3840" w:firstLineChars="1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 xml:space="preserve">单位全称：__________________ </w:t>
      </w:r>
    </w:p>
    <w:p>
      <w:pPr>
        <w:pStyle w:val="5"/>
        <w:spacing w:line="560" w:lineRule="exact"/>
        <w:ind w:firstLine="5440" w:firstLineChars="17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（加盖公章）</w:t>
      </w:r>
    </w:p>
    <w:p>
      <w:pPr>
        <w:pStyle w:val="5"/>
        <w:spacing w:line="560" w:lineRule="exact"/>
        <w:ind w:firstLine="640" w:firstLineChars="2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</w:p>
    <w:p>
      <w:pPr>
        <w:pStyle w:val="5"/>
        <w:spacing w:line="560" w:lineRule="exact"/>
        <w:ind w:firstLine="5760" w:firstLineChars="1800"/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shd w:val="clear"/>
        </w:rPr>
        <w:t>年 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Q3YWYxNDg1ZTM0ZTQwYmFhNTRmOGIxNGRkODVmNTIifQ=="/>
  </w:docVars>
  <w:rsids>
    <w:rsidRoot w:val="24420B07"/>
    <w:rsid w:val="1C147E13"/>
    <w:rsid w:val="24420B07"/>
    <w:rsid w:val="2C585E68"/>
    <w:rsid w:val="43FB28D7"/>
    <w:rsid w:val="47E523ED"/>
    <w:rsid w:val="5DE16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 w:line="560" w:lineRule="exact"/>
    </w:p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Office_11.8.6.11829_F1E327BC-269C-435d-A152-05C5408002CA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2023-11-06T07:19:00Z</dcterms:created>
  <dc:creator>Administrator</dc:creator>
  <cp:lastModifiedBy>谈理化</cp:lastModifiedBy>
  <cp:lastPrinted>2023-11-23T01:12:58Z</cp:lastPrinted>
  <dcterms:modified xsi:type="dcterms:W3CDTF">2023-11-23T01:17:46Z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2052-11.8.6.11829</vt:lpwstr>
  </property>
  <property fmtid="{D5CDD505-2E9C-101B-9397-08002B2CF9AE}" pid="3" name="ICV">
    <vt:lpwstr>1082D27078C44D27B5DE906BC46DE6A0_13</vt:lpwstr>
  </property>
</Properties>
</file>